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2D6C40" w:rsidRDefault="002D6C40" w:rsidP="00893F58">
      <w:pPr>
        <w:pStyle w:val="Ttulo"/>
        <w:ind w:left="0"/>
        <w:jc w:val="left"/>
      </w:pPr>
    </w:p>
    <w:p w:rsidR="00D51F6A" w:rsidRPr="00522E74" w:rsidRDefault="00D51F6A" w:rsidP="00D51F6A">
      <w:pPr>
        <w:spacing w:after="20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REQUERIMENTO PRORROGAÇÃO QUALIFICAÇÃO</w:t>
      </w:r>
    </w:p>
    <w:p w:rsidR="00D51F6A" w:rsidRDefault="00D51F6A" w:rsidP="00D51F6A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51F6A" w:rsidRPr="00522E74" w:rsidRDefault="00D51F6A" w:rsidP="00D51F6A">
      <w:pPr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105666797"/>
          <w:placeholder>
            <w:docPart w:val="D2C0E69D155E487D96DBCA1486442552"/>
          </w:placeholder>
        </w:sdtPr>
        <w:sdtContent>
          <w:r>
            <w:rPr>
              <w:sz w:val="24"/>
              <w:szCs w:val="24"/>
              <w:highlight w:val="lightGray"/>
            </w:rPr>
            <w:t>nome completo</w:t>
          </w:r>
        </w:sdtContent>
      </w:sdt>
      <w:r>
        <w:rPr>
          <w:sz w:val="24"/>
          <w:szCs w:val="24"/>
        </w:rPr>
        <w:t>, mestrando</w:t>
      </w:r>
      <w:r w:rsidRPr="00522E74">
        <w:rPr>
          <w:sz w:val="24"/>
          <w:szCs w:val="24"/>
        </w:rPr>
        <w:t xml:space="preserve">(a) em </w:t>
      </w:r>
      <w:r>
        <w:rPr>
          <w:sz w:val="24"/>
          <w:szCs w:val="24"/>
        </w:rPr>
        <w:t>Fisioterapia e Funcionalidade</w:t>
      </w:r>
      <w:r w:rsidRPr="00522E74">
        <w:rPr>
          <w:sz w:val="24"/>
          <w:szCs w:val="24"/>
        </w:rPr>
        <w:t xml:space="preserve">, venho requerer a prorrogação de prazo da </w:t>
      </w:r>
      <w:r>
        <w:rPr>
          <w:sz w:val="24"/>
          <w:szCs w:val="24"/>
        </w:rPr>
        <w:t>apresentação da minha qualificação</w:t>
      </w:r>
      <w:r w:rsidRPr="00522E74">
        <w:rPr>
          <w:sz w:val="24"/>
          <w:szCs w:val="24"/>
        </w:rPr>
        <w:t>, intitulada “</w:t>
      </w:r>
      <w:sdt>
        <w:sdtPr>
          <w:rPr>
            <w:sz w:val="24"/>
            <w:szCs w:val="24"/>
            <w:highlight w:val="lightGray"/>
          </w:rPr>
          <w:id w:val="-848871690"/>
          <w:placeholder>
            <w:docPart w:val="D2C0E69D155E487D96DBCA1486442552"/>
          </w:placeholder>
        </w:sdtPr>
        <w:sdtContent>
          <w:r w:rsidRPr="00522E74">
            <w:rPr>
              <w:sz w:val="24"/>
              <w:szCs w:val="24"/>
              <w:highlight w:val="lightGray"/>
            </w:rPr>
            <w:t>nome</w:t>
          </w:r>
        </w:sdtContent>
      </w:sdt>
      <w:r w:rsidRPr="00522E74">
        <w:rPr>
          <w:sz w:val="24"/>
          <w:szCs w:val="24"/>
        </w:rPr>
        <w:t xml:space="preserve">”. </w:t>
      </w:r>
    </w:p>
    <w:p w:rsidR="00D51F6A" w:rsidRPr="00522E74" w:rsidRDefault="00D51F6A" w:rsidP="00D51F6A">
      <w:pPr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22E74">
        <w:rPr>
          <w:sz w:val="24"/>
          <w:szCs w:val="24"/>
        </w:rPr>
        <w:t xml:space="preserve">O motivo da não observância do prazo de </w:t>
      </w:r>
      <w:sdt>
        <w:sdtPr>
          <w:rPr>
            <w:sz w:val="24"/>
            <w:szCs w:val="24"/>
            <w:highlight w:val="lightGray"/>
          </w:rPr>
          <w:id w:val="-1854712417"/>
          <w:placeholder>
            <w:docPart w:val="D2C0E69D155E487D96DBCA1486442552"/>
          </w:placeholder>
        </w:sdtPr>
        <w:sdtContent>
          <w:r w:rsidRPr="00522E74">
            <w:rPr>
              <w:sz w:val="24"/>
              <w:szCs w:val="24"/>
              <w:highlight w:val="lightGray"/>
            </w:rPr>
            <w:t>data</w:t>
          </w:r>
        </w:sdtContent>
      </w:sdt>
      <w:r>
        <w:rPr>
          <w:sz w:val="24"/>
          <w:szCs w:val="24"/>
        </w:rPr>
        <w:t xml:space="preserve"> </w:t>
      </w:r>
      <w:r w:rsidRPr="00522E74">
        <w:rPr>
          <w:sz w:val="24"/>
          <w:szCs w:val="24"/>
        </w:rPr>
        <w:t xml:space="preserve">para </w:t>
      </w:r>
      <w:r>
        <w:rPr>
          <w:sz w:val="24"/>
          <w:szCs w:val="24"/>
        </w:rPr>
        <w:t>apresentação</w:t>
      </w:r>
      <w:r w:rsidRPr="00522E74">
        <w:rPr>
          <w:sz w:val="24"/>
          <w:szCs w:val="24"/>
        </w:rPr>
        <w:t xml:space="preserve"> deve-se ao fato de </w:t>
      </w:r>
      <w:sdt>
        <w:sdtPr>
          <w:rPr>
            <w:sz w:val="24"/>
            <w:szCs w:val="24"/>
          </w:rPr>
          <w:id w:val="-1617599184"/>
          <w:placeholder>
            <w:docPart w:val="D2C0E69D155E487D96DBCA1486442552"/>
          </w:placeholder>
        </w:sdtPr>
        <w:sdtContent>
          <w:r w:rsidRPr="00522E74">
            <w:rPr>
              <w:sz w:val="24"/>
              <w:szCs w:val="24"/>
              <w:highlight w:val="lightGray"/>
            </w:rPr>
            <w:t>explicação dos motivos</w:t>
          </w:r>
          <w:r>
            <w:rPr>
              <w:sz w:val="24"/>
              <w:szCs w:val="24"/>
            </w:rPr>
            <w:t>.</w:t>
          </w:r>
        </w:sdtContent>
      </w:sdt>
    </w:p>
    <w:p w:rsidR="00D51F6A" w:rsidRPr="00522E74" w:rsidRDefault="00D51F6A" w:rsidP="00D51F6A">
      <w:pPr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22E74">
        <w:rPr>
          <w:sz w:val="24"/>
          <w:szCs w:val="24"/>
        </w:rPr>
        <w:t xml:space="preserve">Esclarecemos, contudo, que estamos em fase </w:t>
      </w:r>
      <w:sdt>
        <w:sdtPr>
          <w:rPr>
            <w:sz w:val="24"/>
            <w:szCs w:val="24"/>
          </w:rPr>
          <w:id w:val="448753358"/>
          <w:placeholder>
            <w:docPart w:val="D2C0E69D155E487D96DBCA1486442552"/>
          </w:placeholder>
        </w:sdtPr>
        <w:sdtContent>
          <w:r w:rsidRPr="00522E74">
            <w:rPr>
              <w:sz w:val="24"/>
              <w:szCs w:val="24"/>
              <w:highlight w:val="lightGray"/>
            </w:rPr>
            <w:t>nome da fase</w:t>
          </w:r>
        </w:sdtContent>
      </w:sdt>
      <w:r>
        <w:rPr>
          <w:sz w:val="24"/>
          <w:szCs w:val="24"/>
        </w:rPr>
        <w:t xml:space="preserve"> de redação do projeto da qualificação</w:t>
      </w:r>
      <w:r w:rsidRPr="00522E74">
        <w:rPr>
          <w:sz w:val="24"/>
          <w:szCs w:val="24"/>
        </w:rPr>
        <w:t xml:space="preserve">, devendo a mesma ser </w:t>
      </w:r>
      <w:r>
        <w:rPr>
          <w:sz w:val="24"/>
          <w:szCs w:val="24"/>
        </w:rPr>
        <w:t xml:space="preserve">apresentada </w:t>
      </w:r>
      <w:r w:rsidRPr="00522E74">
        <w:rPr>
          <w:sz w:val="24"/>
          <w:szCs w:val="24"/>
        </w:rPr>
        <w:t xml:space="preserve">até o final do mês de </w:t>
      </w:r>
      <w:sdt>
        <w:sdtPr>
          <w:rPr>
            <w:sz w:val="24"/>
            <w:szCs w:val="24"/>
          </w:rPr>
          <w:id w:val="-1826346624"/>
          <w:placeholder>
            <w:docPart w:val="D2C0E69D155E487D96DBCA1486442552"/>
          </w:placeholder>
        </w:sdtPr>
        <w:sdtContent>
          <w:r w:rsidRPr="00522E74">
            <w:rPr>
              <w:sz w:val="24"/>
              <w:szCs w:val="24"/>
              <w:highlight w:val="lightGray"/>
            </w:rPr>
            <w:t>prazo</w:t>
          </w:r>
        </w:sdtContent>
      </w:sdt>
      <w:r>
        <w:rPr>
          <w:sz w:val="24"/>
          <w:szCs w:val="24"/>
        </w:rPr>
        <w:t xml:space="preserve"> </w:t>
      </w:r>
      <w:r w:rsidRPr="00522E74">
        <w:rPr>
          <w:sz w:val="24"/>
          <w:szCs w:val="24"/>
        </w:rPr>
        <w:t>do corrente ano.</w:t>
      </w:r>
      <w:bookmarkStart w:id="0" w:name="_GoBack"/>
      <w:bookmarkEnd w:id="0"/>
    </w:p>
    <w:p w:rsidR="00D51F6A" w:rsidRPr="00972EF2" w:rsidRDefault="00D51F6A" w:rsidP="00D51F6A">
      <w:pPr>
        <w:spacing w:after="200" w:line="360" w:lineRule="auto"/>
        <w:ind w:firstLine="851"/>
        <w:jc w:val="both"/>
        <w:rPr>
          <w:sz w:val="24"/>
          <w:szCs w:val="24"/>
          <w:lang w:eastAsia="pt-BR"/>
        </w:rPr>
      </w:pPr>
    </w:p>
    <w:p w:rsidR="00D51F6A" w:rsidRDefault="00D51F6A" w:rsidP="00D51F6A">
      <w:pPr>
        <w:spacing w:after="200" w:line="360" w:lineRule="auto"/>
        <w:jc w:val="right"/>
        <w:rPr>
          <w:sz w:val="24"/>
          <w:szCs w:val="24"/>
          <w:lang w:eastAsia="pt-BR"/>
        </w:rPr>
      </w:pPr>
      <w:r w:rsidRPr="00972EF2">
        <w:rPr>
          <w:sz w:val="24"/>
          <w:szCs w:val="24"/>
          <w:lang w:eastAsia="pt-BR"/>
        </w:rPr>
        <w:t>Fortaleza,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lang w:eastAsia="pt-BR"/>
          </w:rPr>
          <w:id w:val="-794450926"/>
          <w:placeholder>
            <w:docPart w:val="D2C0E69D155E487D96DBCA1486442552"/>
          </w:placeholder>
        </w:sdtPr>
        <w:sdtContent>
          <w:r w:rsidRPr="00972EF2">
            <w:rPr>
              <w:sz w:val="24"/>
              <w:szCs w:val="24"/>
              <w:highlight w:val="lightGray"/>
              <w:lang w:eastAsia="pt-BR"/>
            </w:rPr>
            <w:t>data</w:t>
          </w:r>
        </w:sdtContent>
      </w:sdt>
      <w:r w:rsidRPr="00972EF2">
        <w:rPr>
          <w:sz w:val="24"/>
          <w:szCs w:val="24"/>
          <w:lang w:eastAsia="pt-BR"/>
        </w:rPr>
        <w:t>.</w:t>
      </w:r>
    </w:p>
    <w:p w:rsidR="00D51F6A" w:rsidRDefault="00D51F6A" w:rsidP="00D51F6A">
      <w:pPr>
        <w:spacing w:after="200" w:line="360" w:lineRule="auto"/>
        <w:jc w:val="right"/>
        <w:rPr>
          <w:sz w:val="24"/>
          <w:szCs w:val="24"/>
          <w:lang w:eastAsia="pt-BR"/>
        </w:rPr>
      </w:pPr>
    </w:p>
    <w:p w:rsidR="00D51F6A" w:rsidRPr="00972EF2" w:rsidRDefault="00D51F6A" w:rsidP="00D51F6A">
      <w:pPr>
        <w:spacing w:line="36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</w:t>
      </w:r>
    </w:p>
    <w:sdt>
      <w:sdtPr>
        <w:rPr>
          <w:sz w:val="24"/>
          <w:szCs w:val="24"/>
          <w:lang w:eastAsia="pt-BR"/>
        </w:rPr>
        <w:id w:val="-1294901074"/>
        <w:placeholder>
          <w:docPart w:val="D2C0E69D155E487D96DBCA1486442552"/>
        </w:placeholder>
      </w:sdtPr>
      <w:sdtEndPr>
        <w:rPr>
          <w:highlight w:val="lightGray"/>
        </w:rPr>
      </w:sdtEndPr>
      <w:sdtContent>
        <w:p w:rsidR="00D51F6A" w:rsidRDefault="00D51F6A" w:rsidP="00D51F6A">
          <w:pPr>
            <w:jc w:val="center"/>
            <w:rPr>
              <w:sz w:val="24"/>
              <w:szCs w:val="24"/>
              <w:lang w:eastAsia="pt-BR"/>
            </w:rPr>
          </w:pPr>
          <w:r w:rsidRPr="00972EF2">
            <w:rPr>
              <w:sz w:val="24"/>
              <w:szCs w:val="24"/>
              <w:highlight w:val="lightGray"/>
              <w:lang w:eastAsia="pt-BR"/>
            </w:rPr>
            <w:t>Nome do(a) aluno(a)</w:t>
          </w:r>
        </w:p>
      </w:sdtContent>
    </w:sdt>
    <w:p w:rsidR="00D51F6A" w:rsidRDefault="00D51F6A" w:rsidP="00D51F6A">
      <w:pPr>
        <w:jc w:val="center"/>
        <w:rPr>
          <w:sz w:val="24"/>
          <w:szCs w:val="24"/>
          <w:lang w:eastAsia="pt-BR"/>
        </w:rPr>
      </w:pPr>
      <w:r w:rsidRPr="00972EF2">
        <w:rPr>
          <w:sz w:val="24"/>
          <w:szCs w:val="24"/>
          <w:highlight w:val="lightGray"/>
          <w:lang w:eastAsia="pt-BR"/>
        </w:rPr>
        <w:t>Matrícula</w:t>
      </w:r>
    </w:p>
    <w:p w:rsidR="00D51F6A" w:rsidRDefault="00D51F6A" w:rsidP="00D51F6A">
      <w:pPr>
        <w:jc w:val="center"/>
        <w:rPr>
          <w:sz w:val="24"/>
          <w:szCs w:val="24"/>
          <w:lang w:eastAsia="pt-BR"/>
        </w:rPr>
      </w:pPr>
    </w:p>
    <w:p w:rsidR="00D51F6A" w:rsidRPr="00972EF2" w:rsidRDefault="00D51F6A" w:rsidP="00D51F6A">
      <w:pPr>
        <w:jc w:val="center"/>
        <w:rPr>
          <w:sz w:val="24"/>
          <w:szCs w:val="24"/>
          <w:lang w:eastAsia="pt-BR"/>
        </w:rPr>
      </w:pPr>
    </w:p>
    <w:p w:rsidR="00D51F6A" w:rsidRDefault="00D51F6A" w:rsidP="00D51F6A">
      <w:pPr>
        <w:tabs>
          <w:tab w:val="left" w:pos="1185"/>
        </w:tabs>
        <w:spacing w:before="100" w:beforeAutospacing="1" w:after="100" w:afterAutospacing="1"/>
        <w:rPr>
          <w:rFonts w:ascii="Calibri" w:hAnsi="Calibri"/>
          <w:sz w:val="24"/>
          <w:szCs w:val="24"/>
          <w:lang w:eastAsia="pt-BR"/>
        </w:rPr>
      </w:pPr>
    </w:p>
    <w:p w:rsidR="00D51F6A" w:rsidRPr="00972EF2" w:rsidRDefault="00D51F6A" w:rsidP="00D51F6A">
      <w:pPr>
        <w:spacing w:line="36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</w:t>
      </w:r>
    </w:p>
    <w:sdt>
      <w:sdtPr>
        <w:rPr>
          <w:sz w:val="24"/>
          <w:szCs w:val="24"/>
          <w:lang w:eastAsia="pt-BR"/>
        </w:rPr>
        <w:id w:val="1522674318"/>
        <w:placeholder>
          <w:docPart w:val="EBADFD1F75E441D880069B5F9CB5C456"/>
        </w:placeholder>
      </w:sdtPr>
      <w:sdtEndPr>
        <w:rPr>
          <w:highlight w:val="lightGray"/>
        </w:rPr>
      </w:sdtEndPr>
      <w:sdtContent>
        <w:p w:rsidR="00D51F6A" w:rsidRDefault="00D51F6A" w:rsidP="00D51F6A">
          <w:pPr>
            <w:jc w:val="center"/>
            <w:rPr>
              <w:sz w:val="24"/>
              <w:szCs w:val="24"/>
              <w:lang w:eastAsia="pt-BR"/>
            </w:rPr>
          </w:pPr>
          <w:r>
            <w:rPr>
              <w:sz w:val="24"/>
              <w:szCs w:val="24"/>
              <w:highlight w:val="lightGray"/>
              <w:lang w:eastAsia="pt-BR"/>
            </w:rPr>
            <w:t>Nome Orientador(a)</w:t>
          </w:r>
        </w:p>
      </w:sdtContent>
    </w:sdt>
    <w:p w:rsidR="00D51F6A" w:rsidRDefault="00D51F6A" w:rsidP="00D51F6A">
      <w:pPr>
        <w:pStyle w:val="Corpodetexto"/>
        <w:rPr>
          <w:sz w:val="20"/>
        </w:rPr>
      </w:pPr>
    </w:p>
    <w:p w:rsidR="00D51F6A" w:rsidRDefault="00D51F6A" w:rsidP="00D51F6A">
      <w:pPr>
        <w:pStyle w:val="Corpodetexto"/>
        <w:rPr>
          <w:sz w:val="20"/>
        </w:rPr>
      </w:pPr>
    </w:p>
    <w:p w:rsidR="00D51F6A" w:rsidRDefault="00D51F6A" w:rsidP="00D51F6A">
      <w:pPr>
        <w:pStyle w:val="Corpodetexto"/>
        <w:rPr>
          <w:sz w:val="20"/>
        </w:rPr>
      </w:pPr>
    </w:p>
    <w:p w:rsidR="00095822" w:rsidRDefault="00095822">
      <w:pPr>
        <w:pStyle w:val="Corpodetexto"/>
        <w:rPr>
          <w:sz w:val="20"/>
        </w:rPr>
      </w:pPr>
    </w:p>
    <w:p w:rsidR="00FE1FB2" w:rsidRPr="00423323" w:rsidRDefault="00FE1FB2" w:rsidP="00423323"/>
    <w:sectPr w:rsidR="00FE1FB2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760" w:rsidRDefault="00C27760" w:rsidP="002D6EF6">
      <w:r>
        <w:separator/>
      </w:r>
    </w:p>
  </w:endnote>
  <w:endnote w:type="continuationSeparator" w:id="1">
    <w:p w:rsidR="00C27760" w:rsidRDefault="00C27760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072E6A">
    <w:pPr>
      <w:pStyle w:val="Rodap"/>
      <w:rPr>
        <w:lang w:val="pt-BR" w:eastAsia="pt-BR"/>
      </w:rPr>
    </w:pPr>
    <w:r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760" w:rsidRDefault="00C27760" w:rsidP="002D6EF6">
      <w:r>
        <w:separator/>
      </w:r>
    </w:p>
  </w:footnote>
  <w:footnote w:type="continuationSeparator" w:id="1">
    <w:p w:rsidR="00C27760" w:rsidRDefault="00C27760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072E6A">
    <w:pPr>
      <w:pStyle w:val="Cabealho"/>
    </w:pPr>
    <w:r w:rsidRPr="00072E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072E6A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72E6A"/>
    <w:rsid w:val="000861FD"/>
    <w:rsid w:val="00095822"/>
    <w:rsid w:val="000C5241"/>
    <w:rsid w:val="00163D6F"/>
    <w:rsid w:val="001F52EB"/>
    <w:rsid w:val="00210C67"/>
    <w:rsid w:val="002D6C40"/>
    <w:rsid w:val="002D6EF6"/>
    <w:rsid w:val="0037082A"/>
    <w:rsid w:val="00423323"/>
    <w:rsid w:val="00893F58"/>
    <w:rsid w:val="008D408C"/>
    <w:rsid w:val="00903C24"/>
    <w:rsid w:val="00915313"/>
    <w:rsid w:val="0099136E"/>
    <w:rsid w:val="00B40B43"/>
    <w:rsid w:val="00C27760"/>
    <w:rsid w:val="00D51F6A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C0E69D155E487D96DBCA1486442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CA7A5-F5A0-4B9D-AE95-C9052633DB02}"/>
      </w:docPartPr>
      <w:docPartBody>
        <w:p w:rsidR="00000000" w:rsidRDefault="008D7420" w:rsidP="008D7420">
          <w:pPr>
            <w:pStyle w:val="D2C0E69D155E487D96DBCA1486442552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ADFD1F75E441D880069B5F9CB5C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CEE52-6391-4A9A-845D-FB167CDB39B5}"/>
      </w:docPartPr>
      <w:docPartBody>
        <w:p w:rsidR="00000000" w:rsidRDefault="008D7420" w:rsidP="008D7420">
          <w:pPr>
            <w:pStyle w:val="EBADFD1F75E441D880069B5F9CB5C456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C59"/>
    <w:rsid w:val="00223C59"/>
    <w:rsid w:val="006B535E"/>
    <w:rsid w:val="008D7420"/>
    <w:rsid w:val="00B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19FECBB4664634A942B9DE20CB2A03">
    <w:name w:val="1619FECBB4664634A942B9DE20CB2A03"/>
    <w:rsid w:val="00223C59"/>
  </w:style>
  <w:style w:type="paragraph" w:customStyle="1" w:styleId="4B448AF1FE6A41C6A57E60577D0C21A2">
    <w:name w:val="4B448AF1FE6A41C6A57E60577D0C21A2"/>
    <w:rsid w:val="00223C59"/>
  </w:style>
  <w:style w:type="paragraph" w:customStyle="1" w:styleId="A9184239D05A41A79EFCECF28F7E6DF1">
    <w:name w:val="A9184239D05A41A79EFCECF28F7E6DF1"/>
    <w:rsid w:val="00223C59"/>
  </w:style>
  <w:style w:type="paragraph" w:customStyle="1" w:styleId="E7EBDAA967D248278FBD1F724EDBFE0E">
    <w:name w:val="E7EBDAA967D248278FBD1F724EDBFE0E"/>
    <w:rsid w:val="00223C59"/>
  </w:style>
  <w:style w:type="character" w:styleId="TextodoEspaoReservado">
    <w:name w:val="Placeholder Text"/>
    <w:basedOn w:val="Fontepargpadro"/>
    <w:uiPriority w:val="99"/>
    <w:semiHidden/>
    <w:rsid w:val="008D7420"/>
    <w:rPr>
      <w:color w:val="808080"/>
    </w:rPr>
  </w:style>
  <w:style w:type="paragraph" w:customStyle="1" w:styleId="1E0E36B5580740C99C0A988F47C330A5">
    <w:name w:val="1E0E36B5580740C99C0A988F47C330A5"/>
    <w:rsid w:val="00223C59"/>
  </w:style>
  <w:style w:type="paragraph" w:customStyle="1" w:styleId="A2E48DC70C4D4161800DF7134AACECCD">
    <w:name w:val="A2E48DC70C4D4161800DF7134AACECCD"/>
    <w:rsid w:val="00223C59"/>
  </w:style>
  <w:style w:type="paragraph" w:customStyle="1" w:styleId="D23C322166B34F068952950BA1824271">
    <w:name w:val="D23C322166B34F068952950BA1824271"/>
    <w:rsid w:val="00223C59"/>
  </w:style>
  <w:style w:type="paragraph" w:customStyle="1" w:styleId="F5D3B5E6D75A468E845D8AAAC6F236E1">
    <w:name w:val="F5D3B5E6D75A468E845D8AAAC6F236E1"/>
    <w:rsid w:val="00223C59"/>
  </w:style>
  <w:style w:type="paragraph" w:customStyle="1" w:styleId="3F4BB6E59C89401C80C04A620A0F2826">
    <w:name w:val="3F4BB6E59C89401C80C04A620A0F2826"/>
    <w:rsid w:val="00223C59"/>
  </w:style>
  <w:style w:type="paragraph" w:customStyle="1" w:styleId="D2C0E69D155E487D96DBCA1486442552">
    <w:name w:val="D2C0E69D155E487D96DBCA1486442552"/>
    <w:rsid w:val="008D7420"/>
  </w:style>
  <w:style w:type="paragraph" w:customStyle="1" w:styleId="EBADFD1F75E441D880069B5F9CB5C456">
    <w:name w:val="EBADFD1F75E441D880069B5F9CB5C456"/>
    <w:rsid w:val="008D74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2</cp:revision>
  <cp:lastPrinted>2023-07-19T16:05:00Z</cp:lastPrinted>
  <dcterms:created xsi:type="dcterms:W3CDTF">2023-07-19T16:11:00Z</dcterms:created>
  <dcterms:modified xsi:type="dcterms:W3CDTF">2023-07-19T16:11:00Z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